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jc w:val="center"/>
        <w:rPr>
          <w:rFonts w:hint="eastAsia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贵州轻工职业技术学院</w:t>
      </w:r>
      <w:r>
        <w:rPr>
          <w:rFonts w:hint="eastAsia" w:eastAsia="黑体"/>
          <w:sz w:val="36"/>
          <w:szCs w:val="36"/>
          <w:lang w:eastAsia="zh-CN"/>
        </w:rPr>
        <w:t>科普活动申请</w:t>
      </w:r>
      <w:r>
        <w:rPr>
          <w:rFonts w:hint="eastAsia" w:eastAsia="黑体"/>
          <w:sz w:val="36"/>
          <w:szCs w:val="36"/>
        </w:rPr>
        <w:t>表</w:t>
      </w:r>
    </w:p>
    <w:p>
      <w:pPr>
        <w:spacing w:before="100" w:beforeAutospacing="1"/>
        <w:ind w:firstLine="1800" w:firstLineChars="750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填报时间：</w:t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 xml:space="preserve">    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rFonts w:hint="eastAsia"/>
          <w:sz w:val="24"/>
        </w:rPr>
        <w:t>日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8"/>
        <w:gridCol w:w="2131"/>
        <w:gridCol w:w="2131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2128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申请系部</w:t>
            </w:r>
          </w:p>
        </w:tc>
        <w:tc>
          <w:tcPr>
            <w:tcW w:w="6394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</w:trPr>
        <w:tc>
          <w:tcPr>
            <w:tcW w:w="212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活动</w:t>
            </w: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活动</w:t>
            </w:r>
            <w:r>
              <w:rPr>
                <w:rFonts w:hint="eastAsia"/>
                <w:b/>
                <w:bCs/>
                <w:sz w:val="24"/>
              </w:rPr>
              <w:t>地点</w:t>
            </w:r>
          </w:p>
        </w:tc>
        <w:tc>
          <w:tcPr>
            <w:tcW w:w="213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3" w:hRule="atLeast"/>
        </w:trPr>
        <w:tc>
          <w:tcPr>
            <w:tcW w:w="212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活动</w:t>
            </w:r>
            <w:r>
              <w:rPr>
                <w:rFonts w:hint="eastAsia"/>
                <w:b/>
                <w:bCs/>
                <w:sz w:val="24"/>
              </w:rPr>
              <w:t>对象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预计参加人数</w:t>
            </w:r>
          </w:p>
        </w:tc>
        <w:tc>
          <w:tcPr>
            <w:tcW w:w="213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0" w:hRule="atLeast"/>
        </w:trPr>
        <w:tc>
          <w:tcPr>
            <w:tcW w:w="212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活动</w:t>
            </w:r>
            <w:r>
              <w:rPr>
                <w:rFonts w:hint="eastAsia"/>
                <w:b/>
                <w:bCs/>
                <w:sz w:val="24"/>
              </w:rPr>
              <w:t>题目</w:t>
            </w:r>
          </w:p>
        </w:tc>
        <w:tc>
          <w:tcPr>
            <w:tcW w:w="6394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1" w:hRule="atLeast"/>
        </w:trPr>
        <w:tc>
          <w:tcPr>
            <w:tcW w:w="212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活动</w:t>
            </w:r>
            <w:r>
              <w:rPr>
                <w:rFonts w:hint="eastAsia"/>
                <w:b/>
                <w:bCs/>
                <w:sz w:val="24"/>
              </w:rPr>
              <w:t>内容摘要</w:t>
            </w:r>
          </w:p>
        </w:tc>
        <w:tc>
          <w:tcPr>
            <w:tcW w:w="6394" w:type="dxa"/>
            <w:gridSpan w:val="3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9" w:hRule="atLeast"/>
        </w:trPr>
        <w:tc>
          <w:tcPr>
            <w:tcW w:w="2128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系、部意见</w:t>
            </w:r>
          </w:p>
          <w:p>
            <w:pPr>
              <w:spacing w:line="300" w:lineRule="auto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（盖 章）</w:t>
            </w:r>
          </w:p>
        </w:tc>
        <w:tc>
          <w:tcPr>
            <w:tcW w:w="6394" w:type="dxa"/>
            <w:gridSpan w:val="3"/>
            <w:vAlign w:val="top"/>
          </w:tcPr>
          <w:p>
            <w:pPr>
              <w:ind w:firstLine="5760" w:firstLineChars="2400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3600" w:firstLineChars="15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负责人签章：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2" w:hRule="atLeast"/>
        </w:trPr>
        <w:tc>
          <w:tcPr>
            <w:tcW w:w="2128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科研处</w:t>
            </w:r>
          </w:p>
          <w:p>
            <w:pPr>
              <w:spacing w:line="300" w:lineRule="auto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审批意见</w:t>
            </w:r>
          </w:p>
        </w:tc>
        <w:tc>
          <w:tcPr>
            <w:tcW w:w="6394" w:type="dxa"/>
            <w:gridSpan w:val="3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3600" w:firstLineChars="15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负责人签章：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年      月     日</w:t>
            </w:r>
          </w:p>
        </w:tc>
      </w:tr>
    </w:tbl>
    <w:p>
      <w:pPr>
        <w:spacing w:before="100" w:beforeAutospacing="1" w:after="100" w:afterAutospacing="1"/>
      </w:pPr>
      <w:r>
        <w:rPr>
          <w:rFonts w:hint="eastAsia" w:eastAsia="仿宋_GB2312"/>
          <w:szCs w:val="21"/>
        </w:rPr>
        <w:t>注：开展科普活动（</w:t>
      </w:r>
      <w:r>
        <w:rPr>
          <w:rFonts w:hint="eastAsia" w:eastAsia="仿宋_GB2312"/>
          <w:szCs w:val="21"/>
          <w:lang w:eastAsia="zh-CN"/>
        </w:rPr>
        <w:t>列入</w:t>
      </w:r>
      <w:bookmarkStart w:id="0" w:name="_GoBack"/>
      <w:bookmarkEnd w:id="0"/>
      <w:r>
        <w:rPr>
          <w:rFonts w:hint="eastAsia" w:eastAsia="仿宋_GB2312"/>
          <w:szCs w:val="21"/>
          <w:lang w:eastAsia="zh-CN"/>
        </w:rPr>
        <w:t>系部目标考核</w:t>
      </w:r>
      <w:r>
        <w:rPr>
          <w:rFonts w:hint="eastAsia" w:eastAsia="仿宋_GB2312"/>
          <w:szCs w:val="21"/>
        </w:rPr>
        <w:t>）。承办部门活动前先到科研处报送纸质“科普活动申请表”，并于报告结束后3天内将现场图片及简报上传科研处邮箱（gzqykyc@163.com）。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E008E7"/>
    <w:rsid w:val="033C55E2"/>
    <w:rsid w:val="0DE008E7"/>
    <w:rsid w:val="10132511"/>
    <w:rsid w:val="1F44186D"/>
    <w:rsid w:val="5ADF28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2017-07-12T01:15:00Z</dcterms:created>
  <dc:creator>科研处435</dc:creator>
  <cp:lastModifiedBy>牛奶哥1405389153</cp:lastModifiedBy>
  <cp:lastPrinted>2018-04-11T01:22:19Z</cp:lastPrinted>
  <dcterms:modified xsi:type="dcterms:W3CDTF">2018-04-11T01:26:26Z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