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95" w:rsidRDefault="00371395" w:rsidP="00371395">
      <w:pPr>
        <w:spacing w:line="600" w:lineRule="exact"/>
        <w:ind w:right="1280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附件1：</w:t>
      </w:r>
    </w:p>
    <w:p w:rsidR="00371395" w:rsidRPr="00371395" w:rsidRDefault="00371395" w:rsidP="00371395">
      <w:pPr>
        <w:jc w:val="center"/>
        <w:rPr>
          <w:rFonts w:ascii="宋体" w:hAnsi="宋体"/>
          <w:b/>
          <w:color w:val="000000"/>
          <w:sz w:val="36"/>
          <w:szCs w:val="36"/>
        </w:rPr>
      </w:pPr>
      <w:r w:rsidRPr="00371395">
        <w:rPr>
          <w:rFonts w:ascii="宋体" w:hAnsi="宋体" w:hint="eastAsia"/>
          <w:b/>
          <w:color w:val="000000"/>
          <w:sz w:val="36"/>
          <w:szCs w:val="36"/>
        </w:rPr>
        <w:t>贵州省就业困难高校毕业生求职补贴申请表</w:t>
      </w:r>
    </w:p>
    <w:p w:rsidR="00371395" w:rsidRDefault="00371395" w:rsidP="00371395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 2015年度）</w:t>
      </w:r>
    </w:p>
    <w:p w:rsidR="00371395" w:rsidRDefault="00371395" w:rsidP="00371395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学校（院系）：                                                   学号：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2060"/>
        <w:gridCol w:w="1455"/>
        <w:gridCol w:w="388"/>
        <w:gridCol w:w="388"/>
        <w:gridCol w:w="1208"/>
        <w:gridCol w:w="819"/>
        <w:gridCol w:w="942"/>
        <w:gridCol w:w="1579"/>
      </w:tblGrid>
      <w:tr w:rsidR="00371395" w:rsidTr="00860A31">
        <w:trPr>
          <w:trHeight w:val="369"/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1395" w:rsidRDefault="00371395" w:rsidP="00860A31">
            <w:pPr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学生基本情况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  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贴一寸</w:t>
            </w:r>
          </w:p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免冠照片</w:t>
            </w:r>
          </w:p>
        </w:tc>
      </w:tr>
      <w:tr w:rsidR="00371395" w:rsidTr="00860A31">
        <w:trPr>
          <w:trHeight w:val="438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 源 地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   历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71395" w:rsidTr="00860A31">
        <w:trPr>
          <w:trHeight w:val="458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     业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    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71395" w:rsidTr="00860A31">
        <w:trPr>
          <w:trHeight w:val="451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QQ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71395" w:rsidTr="00860A31">
        <w:trPr>
          <w:trHeight w:val="457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 庭 地 址</w:t>
            </w: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71395" w:rsidTr="00860A31">
        <w:trPr>
          <w:trHeight w:val="495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 系 电 话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71395" w:rsidTr="00860A31">
        <w:trPr>
          <w:trHeight w:val="42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开 户 行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银行账号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71395" w:rsidTr="00860A31">
        <w:trPr>
          <w:cantSplit/>
          <w:trHeight w:val="110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1395" w:rsidRDefault="00371395" w:rsidP="00860A31">
            <w:pPr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学生申请</w:t>
            </w:r>
          </w:p>
        </w:tc>
        <w:tc>
          <w:tcPr>
            <w:tcW w:w="8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95" w:rsidRDefault="00371395" w:rsidP="00860A31">
            <w:pPr>
              <w:ind w:firstLineChars="294" w:firstLine="706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本人申报情况属实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color w:val="000000"/>
                <w:sz w:val="24"/>
              </w:rPr>
              <w:t>申请领取求职补贴，请予批准。</w:t>
            </w:r>
          </w:p>
          <w:p w:rsidR="00371395" w:rsidRDefault="00371395" w:rsidP="00860A31">
            <w:pPr>
              <w:ind w:firstLineChars="450" w:firstLine="1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申请人（签字）：                           年     月     日</w:t>
            </w:r>
          </w:p>
        </w:tc>
      </w:tr>
      <w:tr w:rsidR="00371395" w:rsidTr="00860A31">
        <w:trPr>
          <w:cantSplit/>
          <w:trHeight w:val="2127"/>
          <w:jc w:val="center"/>
        </w:trPr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所在学校意见</w:t>
            </w:r>
          </w:p>
          <w:p w:rsidR="00371395" w:rsidRDefault="00371395" w:rsidP="00860A3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ab/>
              <w:t>该生填报情况属实，经公示无异议，</w:t>
            </w:r>
          </w:p>
          <w:p w:rsidR="00371395" w:rsidRDefault="00371395" w:rsidP="00860A3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同意上报。</w:t>
            </w:r>
          </w:p>
          <w:p w:rsidR="00371395" w:rsidRDefault="00371395" w:rsidP="00860A31">
            <w:pPr>
              <w:ind w:firstLineChars="1400" w:firstLine="3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盖章</w:t>
            </w:r>
          </w:p>
          <w:p w:rsidR="00371395" w:rsidRDefault="00371395" w:rsidP="00860A31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年   月   日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95" w:rsidRDefault="00371395" w:rsidP="00860A3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同级教育部门意见</w:t>
            </w:r>
          </w:p>
          <w:p w:rsidR="00371395" w:rsidRDefault="00371395" w:rsidP="00860A3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</w:p>
          <w:p w:rsidR="00371395" w:rsidRDefault="00371395" w:rsidP="00860A31">
            <w:pPr>
              <w:rPr>
                <w:rFonts w:ascii="宋体" w:hAnsi="宋体"/>
                <w:color w:val="000000"/>
                <w:sz w:val="24"/>
              </w:rPr>
            </w:pPr>
          </w:p>
          <w:p w:rsidR="00371395" w:rsidRDefault="00371395" w:rsidP="00860A3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盖章</w:t>
            </w:r>
          </w:p>
          <w:p w:rsidR="00371395" w:rsidRDefault="00371395" w:rsidP="00860A31">
            <w:pPr>
              <w:ind w:firstLineChars="500" w:firstLine="120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月    日   </w:t>
            </w:r>
          </w:p>
        </w:tc>
      </w:tr>
      <w:tr w:rsidR="00371395" w:rsidTr="00860A31">
        <w:trPr>
          <w:cantSplit/>
          <w:trHeight w:val="2104"/>
          <w:jc w:val="center"/>
        </w:trPr>
        <w:tc>
          <w:tcPr>
            <w:tcW w:w="9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95" w:rsidRDefault="00371395" w:rsidP="00860A31">
            <w:pPr>
              <w:ind w:firstLineChars="50" w:firstLine="116"/>
              <w:rPr>
                <w:rFonts w:ascii="宋体" w:hAnsi="宋体"/>
                <w:color w:val="000000"/>
                <w:spacing w:val="-4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4"/>
                <w:sz w:val="24"/>
              </w:rPr>
              <w:t>同级人力资源社会保障部门意见</w:t>
            </w:r>
          </w:p>
          <w:p w:rsidR="00371395" w:rsidRDefault="00371395" w:rsidP="00860A31">
            <w:pPr>
              <w:ind w:right="960" w:firstLineChars="1200" w:firstLine="288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盖章</w:t>
            </w:r>
          </w:p>
          <w:p w:rsidR="00371395" w:rsidRDefault="00371395" w:rsidP="00860A3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年   月   日</w:t>
            </w:r>
          </w:p>
        </w:tc>
      </w:tr>
    </w:tbl>
    <w:p w:rsidR="00371395" w:rsidRDefault="00371395" w:rsidP="00371395">
      <w:pPr>
        <w:rPr>
          <w:rFonts w:hint="eastAsia"/>
        </w:rPr>
      </w:pPr>
    </w:p>
    <w:p w:rsidR="00371395" w:rsidRDefault="00371395" w:rsidP="00371395">
      <w:pPr>
        <w:rPr>
          <w:rFonts w:hint="eastAsia"/>
        </w:rPr>
      </w:pPr>
    </w:p>
    <w:p w:rsidR="00371395" w:rsidRDefault="00371395" w:rsidP="00371395">
      <w:pPr>
        <w:rPr>
          <w:rFonts w:hint="eastAsia"/>
        </w:rPr>
      </w:pPr>
    </w:p>
    <w:p w:rsidR="00371395" w:rsidRDefault="00371395" w:rsidP="00371395">
      <w:pPr>
        <w:rPr>
          <w:rFonts w:hint="eastAsia"/>
        </w:rPr>
      </w:pPr>
    </w:p>
    <w:p w:rsidR="00371395" w:rsidRDefault="00371395" w:rsidP="00371395">
      <w:pPr>
        <w:rPr>
          <w:rFonts w:hint="eastAsia"/>
        </w:rPr>
      </w:pPr>
    </w:p>
    <w:p w:rsidR="00371395" w:rsidRDefault="00371395" w:rsidP="00371395">
      <w:pPr>
        <w:rPr>
          <w:rFonts w:hint="eastAsia"/>
        </w:rPr>
      </w:pPr>
    </w:p>
    <w:p w:rsidR="00371395" w:rsidRDefault="00371395" w:rsidP="00371395">
      <w:pPr>
        <w:rPr>
          <w:rFonts w:hint="eastAsia"/>
        </w:rPr>
      </w:pPr>
    </w:p>
    <w:p w:rsidR="00371395" w:rsidRDefault="00371395" w:rsidP="00371395">
      <w:pPr>
        <w:rPr>
          <w:rFonts w:hint="eastAsia"/>
        </w:rPr>
      </w:pPr>
    </w:p>
    <w:p w:rsidR="00910445" w:rsidRDefault="00910445"/>
    <w:sectPr w:rsidR="00910445" w:rsidSect="00910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395"/>
    <w:rsid w:val="00371395"/>
    <w:rsid w:val="0091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2015-04-03T06:34:00Z</dcterms:created>
  <dcterms:modified xsi:type="dcterms:W3CDTF">2015-04-03T06:35:00Z</dcterms:modified>
</cp:coreProperties>
</file>