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21" w:tblpY="244"/>
        <w:tblOverlap w:val="never"/>
        <w:tblW w:w="9733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28"/>
        <w:gridCol w:w="1365"/>
        <w:gridCol w:w="1365"/>
        <w:gridCol w:w="1379"/>
        <w:gridCol w:w="1379"/>
        <w:gridCol w:w="1488"/>
        <w:gridCol w:w="1829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9733" w:type="dxa"/>
            <w:gridSpan w:val="7"/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</w:rPr>
            </w:pPr>
            <w:r>
              <w:rPr>
                <w:rFonts w:ascii="宋体" w:hAnsi="宋体"/>
                <w:b/>
                <w:bCs/>
                <w:color w:val="000000"/>
                <w:sz w:val="36"/>
              </w:rPr>
              <w:t>贵州轻工职业技术学院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36"/>
                <w:szCs w:val="24"/>
                <w:lang w:val="en-US" w:eastAsia="zh-CN"/>
              </w:rPr>
              <w:t>简化程序招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36"/>
                <w:szCs w:val="24"/>
                <w:lang w:val="en-US" w:eastAsia="zh-CN"/>
              </w:rPr>
              <w:t>聘高层次人才、急需紧缺</w:t>
            </w:r>
            <w:r>
              <w:rPr>
                <w:rFonts w:ascii="宋体" w:hAnsi="宋体"/>
                <w:b/>
                <w:bCs/>
                <w:color w:val="000000"/>
                <w:sz w:val="36"/>
              </w:rPr>
              <w:t>人才报名表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姓 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性 别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出生年月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近期1寸免冠照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籍 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民 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政治面貌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参加工作时间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家庭住址</w:t>
            </w: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现工作   单位</w:t>
            </w:r>
          </w:p>
        </w:tc>
        <w:tc>
          <w:tcPr>
            <w:tcW w:w="4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学历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学历证书编号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学位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学位证书编号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毕业院校及专业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职务      职称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身份证号码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本人简历（高中以后）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起止年月</w:t>
            </w: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在何学校读书或单位工作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任何职务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5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6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奖、惩    情况</w:t>
            </w:r>
          </w:p>
        </w:tc>
        <w:tc>
          <w:tcPr>
            <w:tcW w:w="880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92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承诺</w:t>
            </w:r>
          </w:p>
        </w:tc>
        <w:tc>
          <w:tcPr>
            <w:tcW w:w="8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本人承诺所提交报名资料真实，若弄虚作假，取消聘用资格。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本人签字：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日期：</w:t>
            </w:r>
          </w:p>
        </w:tc>
        <w:tc>
          <w:tcPr>
            <w:tcW w:w="18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D32BE"/>
    <w:rsid w:val="39AD3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2018-06-04T08:29:00Z</dcterms:created>
  <dc:creator>Administrator</dc:creator>
  <cp:lastModifiedBy>Administrator</cp:lastModifiedBy>
  <dcterms:modified xsi:type="dcterms:W3CDTF">2018-06-04T08:31:06Z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